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5B" w:rsidRDefault="004D405B" w:rsidP="004D405B">
      <w:pPr>
        <w:pStyle w:val="Title"/>
        <w:spacing w:before="0" w:afterLines="0"/>
        <w:rPr>
          <w:sz w:val="32"/>
          <w:szCs w:val="32"/>
        </w:rPr>
      </w:pPr>
      <w:r>
        <w:rPr>
          <w:sz w:val="32"/>
          <w:szCs w:val="32"/>
        </w:rPr>
        <w:t>Development of new functional beverages from milk permeate using some probiotic bacteria and</w:t>
      </w:r>
      <w:r w:rsidRPr="00904EF1">
        <w:rPr>
          <w:sz w:val="32"/>
          <w:szCs w:val="32"/>
        </w:rPr>
        <w:t xml:space="preserve"> fruit</w:t>
      </w:r>
      <w:r>
        <w:rPr>
          <w:sz w:val="32"/>
          <w:szCs w:val="32"/>
        </w:rPr>
        <w:t>s</w:t>
      </w:r>
      <w:r w:rsidRPr="00904EF1">
        <w:rPr>
          <w:sz w:val="32"/>
          <w:szCs w:val="32"/>
        </w:rPr>
        <w:t xml:space="preserve"> </w:t>
      </w:r>
      <w:r>
        <w:rPr>
          <w:sz w:val="32"/>
          <w:szCs w:val="32"/>
        </w:rPr>
        <w:t xml:space="preserve">pulp </w:t>
      </w:r>
    </w:p>
    <w:p w:rsidR="004D405B" w:rsidRPr="00D76498" w:rsidRDefault="004D405B" w:rsidP="004D405B">
      <w:pPr>
        <w:pStyle w:val="Title"/>
        <w:spacing w:before="0" w:afterLines="0"/>
        <w:rPr>
          <w:sz w:val="28"/>
          <w:szCs w:val="28"/>
        </w:rPr>
      </w:pPr>
      <w:proofErr w:type="spellStart"/>
      <w:r w:rsidRPr="00D76498">
        <w:rPr>
          <w:sz w:val="28"/>
          <w:szCs w:val="28"/>
          <w:lang w:val="es-ES" w:bidi="ar-EG"/>
        </w:rPr>
        <w:t>Atallah</w:t>
      </w:r>
      <w:proofErr w:type="spellEnd"/>
      <w:r w:rsidRPr="00D76498">
        <w:rPr>
          <w:sz w:val="28"/>
          <w:szCs w:val="28"/>
          <w:lang w:val="es-ES" w:bidi="ar-EG"/>
        </w:rPr>
        <w:t>, A. A.</w:t>
      </w:r>
    </w:p>
    <w:p w:rsidR="004D405B" w:rsidRDefault="004D405B" w:rsidP="004D405B">
      <w:pPr>
        <w:bidi w:val="0"/>
        <w:spacing w:line="360" w:lineRule="auto"/>
        <w:jc w:val="center"/>
        <w:rPr>
          <w:b/>
          <w:bCs/>
          <w:sz w:val="26"/>
          <w:szCs w:val="26"/>
          <w:lang w:bidi="ar-EG"/>
        </w:rPr>
      </w:pPr>
      <w:proofErr w:type="gramStart"/>
      <w:r w:rsidRPr="00123507">
        <w:rPr>
          <w:b/>
          <w:bCs/>
          <w:sz w:val="26"/>
          <w:szCs w:val="26"/>
          <w:lang w:bidi="ar-EG"/>
        </w:rPr>
        <w:t xml:space="preserve">Food Sci. Dept., </w:t>
      </w:r>
      <w:proofErr w:type="spellStart"/>
      <w:r w:rsidRPr="00123507">
        <w:rPr>
          <w:b/>
          <w:bCs/>
          <w:sz w:val="26"/>
          <w:szCs w:val="26"/>
        </w:rPr>
        <w:t>Moshtohor</w:t>
      </w:r>
      <w:proofErr w:type="spellEnd"/>
      <w:r w:rsidRPr="00123507">
        <w:rPr>
          <w:b/>
          <w:bCs/>
          <w:sz w:val="26"/>
          <w:szCs w:val="26"/>
        </w:rPr>
        <w:t xml:space="preserve"> Faculty of Agric.</w:t>
      </w:r>
      <w:r w:rsidRPr="00123507">
        <w:rPr>
          <w:b/>
          <w:bCs/>
          <w:sz w:val="26"/>
          <w:szCs w:val="26"/>
          <w:lang w:bidi="ar-EG"/>
        </w:rPr>
        <w:t xml:space="preserve">, </w:t>
      </w:r>
      <w:proofErr w:type="spellStart"/>
      <w:smartTag w:uri="urn:schemas-microsoft-com:office:smarttags" w:element="place">
        <w:smartTag w:uri="urn:schemas-microsoft-com:office:smarttags" w:element="PlaceName">
          <w:r w:rsidRPr="00123507">
            <w:rPr>
              <w:b/>
              <w:bCs/>
              <w:sz w:val="26"/>
              <w:szCs w:val="26"/>
              <w:lang w:bidi="ar-EG"/>
            </w:rPr>
            <w:t>Benha</w:t>
          </w:r>
        </w:smartTag>
        <w:proofErr w:type="spellEnd"/>
        <w:r w:rsidRPr="00123507">
          <w:rPr>
            <w:b/>
            <w:bCs/>
            <w:sz w:val="26"/>
            <w:szCs w:val="26"/>
            <w:lang w:bidi="ar-EG"/>
          </w:rPr>
          <w:t xml:space="preserve"> </w:t>
        </w:r>
        <w:smartTag w:uri="urn:schemas-microsoft-com:office:smarttags" w:element="PlaceType">
          <w:r w:rsidRPr="00123507">
            <w:rPr>
              <w:b/>
              <w:bCs/>
              <w:sz w:val="26"/>
              <w:szCs w:val="26"/>
              <w:lang w:bidi="ar-EG"/>
            </w:rPr>
            <w:t>University</w:t>
          </w:r>
        </w:smartTag>
      </w:smartTag>
      <w:r w:rsidRPr="00123507">
        <w:rPr>
          <w:b/>
          <w:bCs/>
          <w:sz w:val="26"/>
          <w:szCs w:val="26"/>
          <w:lang w:bidi="ar-EG"/>
        </w:rPr>
        <w:t>.</w:t>
      </w:r>
      <w:proofErr w:type="gramEnd"/>
    </w:p>
    <w:p w:rsidR="004D405B" w:rsidRPr="00132A21" w:rsidRDefault="004D405B" w:rsidP="004D405B">
      <w:pPr>
        <w:bidi w:val="0"/>
        <w:spacing w:line="360" w:lineRule="auto"/>
        <w:jc w:val="center"/>
        <w:rPr>
          <w:b/>
          <w:bCs/>
          <w:sz w:val="26"/>
          <w:szCs w:val="26"/>
          <w:rtl/>
          <w:lang w:val="en-GB" w:bidi="ar-EG"/>
        </w:rPr>
      </w:pPr>
      <w:hyperlink r:id="rId4" w:history="1">
        <w:r w:rsidRPr="00B579EB">
          <w:rPr>
            <w:rStyle w:val="Hyperlink"/>
            <w:sz w:val="26"/>
            <w:szCs w:val="26"/>
            <w:lang w:val="en-GB" w:bidi="ar-EG"/>
          </w:rPr>
          <w:t>atallah.mabrouk@fagr.bu.edu.eg</w:t>
        </w:r>
      </w:hyperlink>
    </w:p>
    <w:p w:rsidR="004D405B" w:rsidRDefault="004D405B" w:rsidP="004D405B">
      <w:pPr>
        <w:pStyle w:val="Title"/>
        <w:spacing w:before="0" w:afterLines="0"/>
        <w:rPr>
          <w:sz w:val="32"/>
          <w:szCs w:val="32"/>
        </w:rPr>
      </w:pPr>
      <w:r>
        <w:rPr>
          <w:sz w:val="32"/>
          <w:szCs w:val="32"/>
        </w:rPr>
        <w:t>Summary</w:t>
      </w:r>
    </w:p>
    <w:p w:rsidR="004D405B" w:rsidRPr="003C1B2B" w:rsidRDefault="004D405B" w:rsidP="004D405B">
      <w:pPr>
        <w:pStyle w:val="Title"/>
        <w:spacing w:before="0" w:afterLines="0" w:line="480" w:lineRule="auto"/>
        <w:ind w:firstLine="720"/>
        <w:jc w:val="lowKashida"/>
        <w:rPr>
          <w:b w:val="0"/>
          <w:bCs w:val="0"/>
          <w:sz w:val="26"/>
          <w:szCs w:val="26"/>
        </w:rPr>
      </w:pPr>
      <w:r>
        <w:rPr>
          <w:b w:val="0"/>
          <w:bCs w:val="0"/>
          <w:sz w:val="26"/>
          <w:szCs w:val="26"/>
          <w:lang w:val="en-GB" w:bidi="ar-EG"/>
        </w:rPr>
        <w:t xml:space="preserve">In an attempt to develop new functional beverages, milk permeate was fermented with the use of 2% of a mixed starter culture (1:1:1) containing </w:t>
      </w:r>
      <w:r w:rsidRPr="00F41FFE">
        <w:rPr>
          <w:b w:val="0"/>
          <w:bCs w:val="0"/>
          <w:i/>
          <w:iCs/>
          <w:sz w:val="26"/>
          <w:szCs w:val="26"/>
        </w:rPr>
        <w:t xml:space="preserve">Lactobacillus </w:t>
      </w:r>
      <w:proofErr w:type="spellStart"/>
      <w:r w:rsidRPr="00F41FFE">
        <w:rPr>
          <w:b w:val="0"/>
          <w:bCs w:val="0"/>
          <w:i/>
          <w:iCs/>
          <w:sz w:val="26"/>
          <w:szCs w:val="26"/>
        </w:rPr>
        <w:t>delbrueckii</w:t>
      </w:r>
      <w:proofErr w:type="spellEnd"/>
      <w:r w:rsidRPr="00F41FFE">
        <w:rPr>
          <w:b w:val="0"/>
          <w:bCs w:val="0"/>
          <w:i/>
          <w:iCs/>
          <w:sz w:val="26"/>
          <w:szCs w:val="26"/>
        </w:rPr>
        <w:t xml:space="preserve"> </w:t>
      </w:r>
      <w:proofErr w:type="spellStart"/>
      <w:r w:rsidRPr="00F41FFE">
        <w:rPr>
          <w:b w:val="0"/>
          <w:bCs w:val="0"/>
          <w:sz w:val="26"/>
          <w:szCs w:val="26"/>
        </w:rPr>
        <w:t>subsp</w:t>
      </w:r>
      <w:proofErr w:type="spellEnd"/>
      <w:r w:rsidRPr="00F41FFE">
        <w:rPr>
          <w:b w:val="0"/>
          <w:bCs w:val="0"/>
          <w:i/>
          <w:iCs/>
          <w:sz w:val="26"/>
          <w:szCs w:val="26"/>
        </w:rPr>
        <w:t xml:space="preserve"> </w:t>
      </w:r>
      <w:proofErr w:type="spellStart"/>
      <w:r w:rsidRPr="00F41FFE">
        <w:rPr>
          <w:b w:val="0"/>
          <w:bCs w:val="0"/>
          <w:i/>
          <w:iCs/>
          <w:sz w:val="26"/>
          <w:szCs w:val="26"/>
        </w:rPr>
        <w:t>bulgaricus</w:t>
      </w:r>
      <w:proofErr w:type="spellEnd"/>
      <w:r w:rsidRPr="00F41FFE">
        <w:rPr>
          <w:b w:val="0"/>
          <w:bCs w:val="0"/>
          <w:i/>
          <w:iCs/>
          <w:sz w:val="26"/>
          <w:szCs w:val="26"/>
        </w:rPr>
        <w:t xml:space="preserve"> </w:t>
      </w:r>
      <w:r w:rsidRPr="00F41FFE">
        <w:rPr>
          <w:b w:val="0"/>
          <w:bCs w:val="0"/>
          <w:sz w:val="26"/>
          <w:szCs w:val="26"/>
        </w:rPr>
        <w:t>DSM</w:t>
      </w:r>
      <w:r w:rsidRPr="00F41FFE">
        <w:rPr>
          <w:b w:val="0"/>
          <w:bCs w:val="0"/>
          <w:sz w:val="28"/>
          <w:szCs w:val="28"/>
        </w:rPr>
        <w:t xml:space="preserve"> </w:t>
      </w:r>
      <w:r w:rsidRPr="00F41FFE">
        <w:rPr>
          <w:b w:val="0"/>
          <w:bCs w:val="0"/>
          <w:sz w:val="26"/>
          <w:szCs w:val="26"/>
        </w:rPr>
        <w:t>20080</w:t>
      </w:r>
      <w:r>
        <w:rPr>
          <w:b w:val="0"/>
          <w:bCs w:val="0"/>
          <w:sz w:val="26"/>
          <w:szCs w:val="26"/>
        </w:rPr>
        <w:t xml:space="preserve">, an </w:t>
      </w:r>
      <w:proofErr w:type="spellStart"/>
      <w:r>
        <w:rPr>
          <w:b w:val="0"/>
          <w:bCs w:val="0"/>
          <w:sz w:val="26"/>
          <w:szCs w:val="26"/>
        </w:rPr>
        <w:t>exopolysccharide</w:t>
      </w:r>
      <w:proofErr w:type="spellEnd"/>
      <w:r>
        <w:rPr>
          <w:b w:val="0"/>
          <w:bCs w:val="0"/>
          <w:sz w:val="26"/>
          <w:szCs w:val="26"/>
        </w:rPr>
        <w:t xml:space="preserve"> (EPS) strain of</w:t>
      </w:r>
      <w:r w:rsidRPr="00F41FFE">
        <w:rPr>
          <w:b w:val="0"/>
          <w:bCs w:val="0"/>
          <w:sz w:val="26"/>
          <w:szCs w:val="26"/>
        </w:rPr>
        <w:t xml:space="preserve"> </w:t>
      </w:r>
      <w:r w:rsidRPr="00F41FFE">
        <w:rPr>
          <w:b w:val="0"/>
          <w:bCs w:val="0"/>
          <w:i/>
          <w:iCs/>
          <w:sz w:val="26"/>
          <w:szCs w:val="26"/>
        </w:rPr>
        <w:t xml:space="preserve">Streptococcus </w:t>
      </w:r>
      <w:proofErr w:type="spellStart"/>
      <w:r w:rsidRPr="00F41FFE">
        <w:rPr>
          <w:b w:val="0"/>
          <w:bCs w:val="0"/>
          <w:i/>
          <w:iCs/>
          <w:sz w:val="26"/>
          <w:szCs w:val="26"/>
        </w:rPr>
        <w:t>thermophilus</w:t>
      </w:r>
      <w:proofErr w:type="spellEnd"/>
      <w:r w:rsidRPr="00323107">
        <w:rPr>
          <w:b w:val="0"/>
          <w:bCs w:val="0"/>
          <w:sz w:val="26"/>
          <w:szCs w:val="26"/>
        </w:rPr>
        <w:t xml:space="preserve"> </w:t>
      </w:r>
      <w:r w:rsidRPr="00F41FFE">
        <w:rPr>
          <w:b w:val="0"/>
          <w:bCs w:val="0"/>
          <w:sz w:val="26"/>
          <w:szCs w:val="26"/>
        </w:rPr>
        <w:t>ASCC 1275</w:t>
      </w:r>
      <w:r>
        <w:rPr>
          <w:b w:val="0"/>
          <w:bCs w:val="0"/>
          <w:sz w:val="26"/>
          <w:szCs w:val="26"/>
        </w:rPr>
        <w:t>,</w:t>
      </w:r>
      <w:r w:rsidRPr="00F41FFE">
        <w:rPr>
          <w:b w:val="0"/>
          <w:bCs w:val="0"/>
          <w:sz w:val="26"/>
          <w:szCs w:val="26"/>
        </w:rPr>
        <w:t xml:space="preserve"> and</w:t>
      </w:r>
      <w:r>
        <w:rPr>
          <w:b w:val="0"/>
          <w:bCs w:val="0"/>
          <w:sz w:val="26"/>
          <w:szCs w:val="26"/>
        </w:rPr>
        <w:t xml:space="preserve"> a probiotic</w:t>
      </w:r>
      <w:r w:rsidRPr="00F41FFE">
        <w:rPr>
          <w:b w:val="0"/>
          <w:bCs w:val="0"/>
          <w:sz w:val="26"/>
          <w:szCs w:val="26"/>
        </w:rPr>
        <w:t xml:space="preserve"> </w:t>
      </w:r>
      <w:proofErr w:type="spellStart"/>
      <w:r w:rsidRPr="00F41FFE">
        <w:rPr>
          <w:b w:val="0"/>
          <w:bCs w:val="0"/>
          <w:i/>
          <w:iCs/>
          <w:sz w:val="26"/>
          <w:szCs w:val="26"/>
        </w:rPr>
        <w:t>Bifidobacterium</w:t>
      </w:r>
      <w:proofErr w:type="spellEnd"/>
      <w:r w:rsidRPr="00F41FFE">
        <w:rPr>
          <w:b w:val="0"/>
          <w:bCs w:val="0"/>
          <w:i/>
          <w:iCs/>
          <w:sz w:val="26"/>
          <w:szCs w:val="26"/>
        </w:rPr>
        <w:t xml:space="preserve"> </w:t>
      </w:r>
      <w:proofErr w:type="spellStart"/>
      <w:r w:rsidRPr="00F41FFE">
        <w:rPr>
          <w:b w:val="0"/>
          <w:bCs w:val="0"/>
          <w:i/>
          <w:iCs/>
          <w:sz w:val="26"/>
          <w:szCs w:val="26"/>
        </w:rPr>
        <w:t>longum</w:t>
      </w:r>
      <w:proofErr w:type="spellEnd"/>
      <w:r w:rsidRPr="00F41FFE">
        <w:rPr>
          <w:b w:val="0"/>
          <w:bCs w:val="0"/>
          <w:i/>
          <w:iCs/>
          <w:sz w:val="26"/>
          <w:szCs w:val="26"/>
        </w:rPr>
        <w:t xml:space="preserve"> </w:t>
      </w:r>
      <w:r w:rsidRPr="00F41FFE">
        <w:rPr>
          <w:b w:val="0"/>
          <w:bCs w:val="0"/>
          <w:sz w:val="26"/>
          <w:szCs w:val="26"/>
        </w:rPr>
        <w:t>DSM 20088</w:t>
      </w:r>
      <w:r>
        <w:rPr>
          <w:b w:val="0"/>
          <w:bCs w:val="0"/>
          <w:sz w:val="26"/>
          <w:szCs w:val="26"/>
        </w:rPr>
        <w:t>.</w:t>
      </w:r>
      <w:r>
        <w:rPr>
          <w:b w:val="0"/>
          <w:bCs w:val="0"/>
          <w:sz w:val="26"/>
          <w:szCs w:val="26"/>
          <w:lang w:val="en-GB" w:bidi="ar-EG"/>
        </w:rPr>
        <w:t xml:space="preserve"> Sucrose (5%) was added to the milk permeate before the heat treatment. Unheated and heated (85</w:t>
      </w:r>
      <w:r w:rsidRPr="008B5684">
        <w:rPr>
          <w:b w:val="0"/>
          <w:bCs w:val="0"/>
          <w:sz w:val="26"/>
          <w:szCs w:val="26"/>
          <w:lang w:val="en-GB" w:bidi="ar-EG"/>
        </w:rPr>
        <w:t>ºC</w:t>
      </w:r>
      <w:r>
        <w:rPr>
          <w:b w:val="0"/>
          <w:bCs w:val="0"/>
          <w:sz w:val="26"/>
          <w:szCs w:val="26"/>
          <w:lang w:val="en-GB" w:bidi="ar-EG"/>
        </w:rPr>
        <w:t>/15min) sweetened fermented permeate were mixed separately with equal volume of fruit pulp (</w:t>
      </w:r>
      <w:r>
        <w:rPr>
          <w:b w:val="0"/>
          <w:bCs w:val="0"/>
          <w:sz w:val="26"/>
          <w:szCs w:val="26"/>
        </w:rPr>
        <w:t>guava or papaya)</w:t>
      </w:r>
      <w:r>
        <w:rPr>
          <w:b w:val="0"/>
          <w:bCs w:val="0"/>
          <w:sz w:val="26"/>
          <w:szCs w:val="26"/>
          <w:lang w:val="en-GB" w:bidi="ar-EG"/>
        </w:rPr>
        <w:t xml:space="preserve">, filled in sterilized bottles and stored at </w:t>
      </w:r>
      <w:r w:rsidRPr="008B5684">
        <w:rPr>
          <w:b w:val="0"/>
          <w:bCs w:val="0"/>
          <w:sz w:val="26"/>
          <w:szCs w:val="26"/>
          <w:lang w:val="en-GB" w:bidi="ar-EG"/>
        </w:rPr>
        <w:t>~4ºC</w:t>
      </w:r>
      <w:r>
        <w:rPr>
          <w:b w:val="0"/>
          <w:bCs w:val="0"/>
          <w:sz w:val="26"/>
          <w:szCs w:val="26"/>
          <w:lang w:val="en-GB" w:bidi="ar-EG"/>
        </w:rPr>
        <w:t xml:space="preserve"> for 30 days. Samples from</w:t>
      </w:r>
      <w:r>
        <w:rPr>
          <w:b w:val="0"/>
          <w:bCs w:val="0"/>
          <w:sz w:val="26"/>
          <w:szCs w:val="26"/>
          <w:lang w:val="en-GB"/>
        </w:rPr>
        <w:t xml:space="preserve"> the</w:t>
      </w:r>
      <w:r>
        <w:rPr>
          <w:b w:val="0"/>
          <w:bCs w:val="0"/>
          <w:sz w:val="26"/>
          <w:szCs w:val="26"/>
        </w:rPr>
        <w:t xml:space="preserve"> </w:t>
      </w:r>
      <w:r>
        <w:rPr>
          <w:b w:val="0"/>
          <w:bCs w:val="0"/>
          <w:sz w:val="26"/>
          <w:szCs w:val="26"/>
          <w:lang w:val="en-GB" w:bidi="ar-EG"/>
        </w:rPr>
        <w:t>prepared</w:t>
      </w:r>
      <w:r w:rsidRPr="00EE60DE">
        <w:rPr>
          <w:b w:val="0"/>
          <w:bCs w:val="0"/>
          <w:sz w:val="26"/>
          <w:szCs w:val="26"/>
          <w:lang w:val="en-GB" w:bidi="ar-EG"/>
        </w:rPr>
        <w:t xml:space="preserve"> beverages</w:t>
      </w:r>
      <w:r w:rsidRPr="00EE60DE">
        <w:rPr>
          <w:b w:val="0"/>
          <w:bCs w:val="0"/>
          <w:sz w:val="26"/>
          <w:szCs w:val="26"/>
        </w:rPr>
        <w:t xml:space="preserve"> </w:t>
      </w:r>
      <w:r>
        <w:rPr>
          <w:b w:val="0"/>
          <w:bCs w:val="0"/>
          <w:sz w:val="26"/>
          <w:szCs w:val="26"/>
        </w:rPr>
        <w:t xml:space="preserve">were analyzed chemically; </w:t>
      </w:r>
      <w:r w:rsidRPr="00C223E2">
        <w:rPr>
          <w:b w:val="0"/>
          <w:bCs w:val="0"/>
          <w:sz w:val="26"/>
          <w:szCs w:val="26"/>
        </w:rPr>
        <w:t>microbiologically</w:t>
      </w:r>
      <w:r>
        <w:rPr>
          <w:b w:val="0"/>
          <w:bCs w:val="0"/>
          <w:sz w:val="26"/>
          <w:szCs w:val="26"/>
        </w:rPr>
        <w:t xml:space="preserve"> </w:t>
      </w:r>
      <w:r w:rsidRPr="00C223E2">
        <w:rPr>
          <w:b w:val="0"/>
          <w:bCs w:val="0"/>
          <w:sz w:val="26"/>
          <w:szCs w:val="26"/>
        </w:rPr>
        <w:t xml:space="preserve">and </w:t>
      </w:r>
      <w:r>
        <w:rPr>
          <w:b w:val="0"/>
          <w:bCs w:val="0"/>
          <w:sz w:val="26"/>
          <w:szCs w:val="26"/>
        </w:rPr>
        <w:t xml:space="preserve">evaluated for its </w:t>
      </w:r>
      <w:r w:rsidRPr="00C223E2">
        <w:rPr>
          <w:b w:val="0"/>
          <w:bCs w:val="0"/>
          <w:sz w:val="26"/>
          <w:szCs w:val="26"/>
        </w:rPr>
        <w:t>sensory</w:t>
      </w:r>
      <w:r>
        <w:rPr>
          <w:b w:val="0"/>
          <w:bCs w:val="0"/>
          <w:sz w:val="26"/>
          <w:szCs w:val="26"/>
        </w:rPr>
        <w:t xml:space="preserve"> attributes when fresh and every 10 days of cold storage. Also, the rheological properties of fresh samples were determined. The total solid, fat, protein, ash, fiber contents and acidity increased slightly while total carbohydrate, ascorbic acid, and </w:t>
      </w:r>
      <w:proofErr w:type="spellStart"/>
      <w:r>
        <w:rPr>
          <w:b w:val="0"/>
          <w:bCs w:val="0"/>
          <w:sz w:val="26"/>
          <w:szCs w:val="26"/>
        </w:rPr>
        <w:t>carotenoid</w:t>
      </w:r>
      <w:proofErr w:type="spellEnd"/>
      <w:r>
        <w:rPr>
          <w:b w:val="0"/>
          <w:bCs w:val="0"/>
          <w:sz w:val="26"/>
          <w:szCs w:val="26"/>
        </w:rPr>
        <w:t xml:space="preserve"> contents and pH value decreased during cold storage. Addition of papaya and guava pulp increased greatly but variably the Ca, P, Na, K, Mg, Fe, Cu and Zn contents of the prepared beverages. Papaya beverage was found to be a better source for Ca, P, Na, K, Mg and Zn than that of</w:t>
      </w:r>
      <w:r w:rsidRPr="00875482">
        <w:rPr>
          <w:b w:val="0"/>
          <w:bCs w:val="0"/>
          <w:sz w:val="26"/>
          <w:szCs w:val="26"/>
        </w:rPr>
        <w:t xml:space="preserve"> </w:t>
      </w:r>
      <w:r>
        <w:rPr>
          <w:b w:val="0"/>
          <w:bCs w:val="0"/>
          <w:sz w:val="26"/>
          <w:szCs w:val="26"/>
        </w:rPr>
        <w:t xml:space="preserve">guava beverage. No detectable counts of different lactic acid bacteria (LAB) strains or </w:t>
      </w:r>
      <w:proofErr w:type="spellStart"/>
      <w:r w:rsidRPr="00860CCC">
        <w:rPr>
          <w:b w:val="0"/>
          <w:bCs w:val="0"/>
          <w:i/>
          <w:iCs/>
          <w:sz w:val="26"/>
          <w:szCs w:val="26"/>
        </w:rPr>
        <w:t>Bifidbacterium</w:t>
      </w:r>
      <w:proofErr w:type="spellEnd"/>
      <w:r>
        <w:rPr>
          <w:b w:val="0"/>
          <w:bCs w:val="0"/>
          <w:sz w:val="26"/>
          <w:szCs w:val="26"/>
        </w:rPr>
        <w:t xml:space="preserve"> were </w:t>
      </w:r>
      <w:r>
        <w:rPr>
          <w:b w:val="0"/>
          <w:bCs w:val="0"/>
          <w:sz w:val="26"/>
          <w:szCs w:val="26"/>
        </w:rPr>
        <w:lastRenderedPageBreak/>
        <w:t xml:space="preserve">found in prepared beverages from heated fermented permeate during cold storage, while the total viable bacteria, </w:t>
      </w:r>
      <w:smartTag w:uri="urn:schemas-microsoft-com:office:smarttags" w:element="stockticker">
        <w:r>
          <w:rPr>
            <w:b w:val="0"/>
            <w:bCs w:val="0"/>
            <w:sz w:val="26"/>
            <w:szCs w:val="26"/>
          </w:rPr>
          <w:t>LAB</w:t>
        </w:r>
      </w:smartTag>
      <w:r>
        <w:rPr>
          <w:b w:val="0"/>
          <w:bCs w:val="0"/>
          <w:sz w:val="26"/>
          <w:szCs w:val="26"/>
        </w:rPr>
        <w:t>,</w:t>
      </w:r>
      <w:r w:rsidRPr="00030DEA">
        <w:rPr>
          <w:b w:val="0"/>
          <w:bCs w:val="0"/>
          <w:sz w:val="26"/>
          <w:szCs w:val="26"/>
        </w:rPr>
        <w:t xml:space="preserve"> </w:t>
      </w:r>
      <w:r w:rsidRPr="00BC4E6B">
        <w:rPr>
          <w:b w:val="0"/>
          <w:bCs w:val="0"/>
          <w:i/>
          <w:iCs/>
          <w:sz w:val="26"/>
          <w:szCs w:val="26"/>
        </w:rPr>
        <w:t xml:space="preserve">Str. </w:t>
      </w:r>
      <w:proofErr w:type="spellStart"/>
      <w:r w:rsidRPr="00BC4E6B">
        <w:rPr>
          <w:b w:val="0"/>
          <w:bCs w:val="0"/>
          <w:i/>
          <w:iCs/>
          <w:sz w:val="26"/>
          <w:szCs w:val="26"/>
        </w:rPr>
        <w:t>thermophilus</w:t>
      </w:r>
      <w:proofErr w:type="spellEnd"/>
      <w:r>
        <w:rPr>
          <w:b w:val="0"/>
          <w:bCs w:val="0"/>
          <w:sz w:val="26"/>
          <w:szCs w:val="26"/>
        </w:rPr>
        <w:t>,</w:t>
      </w:r>
      <w:r w:rsidRPr="00030DEA">
        <w:rPr>
          <w:b w:val="0"/>
          <w:bCs w:val="0"/>
          <w:sz w:val="26"/>
          <w:szCs w:val="26"/>
        </w:rPr>
        <w:t xml:space="preserve"> </w:t>
      </w:r>
      <w:r w:rsidRPr="00BC4E6B">
        <w:rPr>
          <w:b w:val="0"/>
          <w:bCs w:val="0"/>
          <w:i/>
          <w:iCs/>
          <w:sz w:val="26"/>
          <w:szCs w:val="26"/>
        </w:rPr>
        <w:t xml:space="preserve">Lb. </w:t>
      </w:r>
      <w:proofErr w:type="spellStart"/>
      <w:r w:rsidRPr="00BC4E6B">
        <w:rPr>
          <w:b w:val="0"/>
          <w:bCs w:val="0"/>
          <w:i/>
          <w:iCs/>
          <w:sz w:val="26"/>
          <w:szCs w:val="26"/>
        </w:rPr>
        <w:t>delbrueckii</w:t>
      </w:r>
      <w:proofErr w:type="spellEnd"/>
      <w:r w:rsidRPr="00030DEA">
        <w:rPr>
          <w:b w:val="0"/>
          <w:bCs w:val="0"/>
          <w:sz w:val="26"/>
          <w:szCs w:val="26"/>
        </w:rPr>
        <w:t xml:space="preserve"> </w:t>
      </w:r>
      <w:r w:rsidRPr="00B65978">
        <w:rPr>
          <w:b w:val="0"/>
          <w:bCs w:val="0"/>
          <w:sz w:val="26"/>
          <w:szCs w:val="26"/>
        </w:rPr>
        <w:t>subsp.</w:t>
      </w:r>
      <w:r w:rsidRPr="00030DEA">
        <w:rPr>
          <w:b w:val="0"/>
          <w:bCs w:val="0"/>
          <w:sz w:val="26"/>
          <w:szCs w:val="26"/>
        </w:rPr>
        <w:t xml:space="preserve"> </w:t>
      </w:r>
      <w:proofErr w:type="spellStart"/>
      <w:r w:rsidRPr="00BC4E6B">
        <w:rPr>
          <w:b w:val="0"/>
          <w:bCs w:val="0"/>
          <w:i/>
          <w:iCs/>
          <w:sz w:val="26"/>
          <w:szCs w:val="26"/>
        </w:rPr>
        <w:t>bulgaricus</w:t>
      </w:r>
      <w:proofErr w:type="spellEnd"/>
      <w:r>
        <w:rPr>
          <w:b w:val="0"/>
          <w:bCs w:val="0"/>
          <w:sz w:val="26"/>
          <w:szCs w:val="26"/>
        </w:rPr>
        <w:t xml:space="preserve"> and </w:t>
      </w:r>
      <w:proofErr w:type="spellStart"/>
      <w:r>
        <w:rPr>
          <w:b w:val="0"/>
          <w:bCs w:val="0"/>
          <w:i/>
          <w:iCs/>
          <w:sz w:val="26"/>
          <w:szCs w:val="26"/>
        </w:rPr>
        <w:t>Bif</w:t>
      </w:r>
      <w:proofErr w:type="spellEnd"/>
      <w:r>
        <w:rPr>
          <w:b w:val="0"/>
          <w:bCs w:val="0"/>
          <w:i/>
          <w:iCs/>
          <w:sz w:val="26"/>
          <w:szCs w:val="26"/>
        </w:rPr>
        <w:t xml:space="preserve">. </w:t>
      </w:r>
      <w:proofErr w:type="spellStart"/>
      <w:proofErr w:type="gramStart"/>
      <w:r>
        <w:rPr>
          <w:b w:val="0"/>
          <w:bCs w:val="0"/>
          <w:i/>
          <w:iCs/>
          <w:sz w:val="26"/>
          <w:szCs w:val="26"/>
        </w:rPr>
        <w:t>l</w:t>
      </w:r>
      <w:r w:rsidRPr="001409D5">
        <w:rPr>
          <w:b w:val="0"/>
          <w:bCs w:val="0"/>
          <w:i/>
          <w:iCs/>
          <w:sz w:val="26"/>
          <w:szCs w:val="26"/>
        </w:rPr>
        <w:t>ongum</w:t>
      </w:r>
      <w:proofErr w:type="spellEnd"/>
      <w:proofErr w:type="gramEnd"/>
      <w:r>
        <w:rPr>
          <w:b w:val="0"/>
          <w:bCs w:val="0"/>
          <w:sz w:val="26"/>
          <w:szCs w:val="26"/>
        </w:rPr>
        <w:t xml:space="preserve"> </w:t>
      </w:r>
      <w:r w:rsidRPr="00B14508">
        <w:rPr>
          <w:b w:val="0"/>
          <w:bCs w:val="0"/>
          <w:sz w:val="26"/>
          <w:szCs w:val="26"/>
        </w:rPr>
        <w:t>counts decreased</w:t>
      </w:r>
      <w:r>
        <w:rPr>
          <w:b w:val="0"/>
          <w:bCs w:val="0"/>
          <w:sz w:val="26"/>
          <w:szCs w:val="26"/>
        </w:rPr>
        <w:t xml:space="preserve"> gradually in produced beverages from unheated fermented permeate during storage. The prepared functional beverages from unheated fermented permeate retained probiotic counts higher than recommended number (6 log cfug</w:t>
      </w:r>
      <w:r w:rsidRPr="00123507">
        <w:rPr>
          <w:b w:val="0"/>
          <w:bCs w:val="0"/>
          <w:sz w:val="26"/>
          <w:szCs w:val="26"/>
          <w:vertAlign w:val="superscript"/>
        </w:rPr>
        <w:t>-1</w:t>
      </w:r>
      <w:r>
        <w:rPr>
          <w:b w:val="0"/>
          <w:bCs w:val="0"/>
          <w:sz w:val="26"/>
          <w:szCs w:val="26"/>
        </w:rPr>
        <w:t xml:space="preserve">) to achieve potential beneficial effect up to the end of storage.  Sensory evaluation revealed that developed </w:t>
      </w:r>
      <w:r w:rsidRPr="005E6160">
        <w:rPr>
          <w:b w:val="0"/>
          <w:bCs w:val="0"/>
          <w:sz w:val="26"/>
          <w:szCs w:val="26"/>
        </w:rPr>
        <w:t>functional beverages</w:t>
      </w:r>
      <w:r>
        <w:rPr>
          <w:b w:val="0"/>
          <w:bCs w:val="0"/>
          <w:sz w:val="26"/>
          <w:szCs w:val="26"/>
        </w:rPr>
        <w:t xml:space="preserve"> were characterized by high acceptability. </w:t>
      </w:r>
      <w:r w:rsidRPr="00247085">
        <w:rPr>
          <w:b w:val="0"/>
          <w:bCs w:val="0"/>
          <w:sz w:val="26"/>
          <w:szCs w:val="26"/>
        </w:rPr>
        <w:t xml:space="preserve">Addition of </w:t>
      </w:r>
      <w:r>
        <w:rPr>
          <w:b w:val="0"/>
          <w:bCs w:val="0"/>
          <w:sz w:val="26"/>
          <w:szCs w:val="26"/>
        </w:rPr>
        <w:t>EPS producing strain increased</w:t>
      </w:r>
      <w:r w:rsidRPr="00247085">
        <w:rPr>
          <w:b w:val="0"/>
          <w:bCs w:val="0"/>
          <w:sz w:val="26"/>
          <w:szCs w:val="26"/>
        </w:rPr>
        <w:t xml:space="preserve"> the viscosity </w:t>
      </w:r>
      <w:r>
        <w:rPr>
          <w:b w:val="0"/>
          <w:bCs w:val="0"/>
          <w:sz w:val="26"/>
          <w:szCs w:val="26"/>
        </w:rPr>
        <w:t>of</w:t>
      </w:r>
      <w:r w:rsidRPr="00247085">
        <w:rPr>
          <w:b w:val="0"/>
          <w:bCs w:val="0"/>
          <w:sz w:val="26"/>
          <w:szCs w:val="26"/>
        </w:rPr>
        <w:t xml:space="preserve"> </w:t>
      </w:r>
      <w:r>
        <w:rPr>
          <w:b w:val="0"/>
          <w:bCs w:val="0"/>
          <w:sz w:val="26"/>
          <w:szCs w:val="26"/>
        </w:rPr>
        <w:t>prepared</w:t>
      </w:r>
      <w:r w:rsidRPr="00247085">
        <w:rPr>
          <w:b w:val="0"/>
          <w:bCs w:val="0"/>
          <w:sz w:val="26"/>
          <w:szCs w:val="26"/>
        </w:rPr>
        <w:t xml:space="preserve"> functional beverages.</w:t>
      </w:r>
      <w:r>
        <w:rPr>
          <w:b w:val="0"/>
          <w:bCs w:val="0"/>
          <w:sz w:val="26"/>
          <w:szCs w:val="26"/>
        </w:rPr>
        <w:t xml:space="preserve"> The prepared beverages offer feasible economic, and technological way for the utilization of milk permeate.  </w:t>
      </w:r>
    </w:p>
    <w:p w:rsidR="004D405B" w:rsidRDefault="004D405B" w:rsidP="004D405B">
      <w:pPr>
        <w:pStyle w:val="Title"/>
        <w:spacing w:before="0" w:afterLines="0" w:line="480" w:lineRule="auto"/>
        <w:jc w:val="lowKashida"/>
        <w:rPr>
          <w:b w:val="0"/>
          <w:bCs w:val="0"/>
          <w:sz w:val="26"/>
          <w:szCs w:val="26"/>
        </w:rPr>
      </w:pPr>
      <w:r w:rsidRPr="00123507">
        <w:rPr>
          <w:sz w:val="26"/>
          <w:szCs w:val="26"/>
        </w:rPr>
        <w:t>Key word:</w:t>
      </w:r>
      <w:r>
        <w:rPr>
          <w:b w:val="0"/>
          <w:bCs w:val="0"/>
          <w:sz w:val="26"/>
          <w:szCs w:val="26"/>
        </w:rPr>
        <w:t xml:space="preserve"> </w:t>
      </w:r>
      <w:r w:rsidRPr="00123507">
        <w:rPr>
          <w:b w:val="0"/>
          <w:bCs w:val="0"/>
          <w:sz w:val="26"/>
          <w:szCs w:val="26"/>
        </w:rPr>
        <w:t>Functional beverages</w:t>
      </w:r>
      <w:r>
        <w:rPr>
          <w:b w:val="0"/>
          <w:bCs w:val="0"/>
          <w:sz w:val="26"/>
          <w:szCs w:val="26"/>
        </w:rPr>
        <w:t xml:space="preserve">, </w:t>
      </w:r>
      <w:r w:rsidRPr="00123507">
        <w:rPr>
          <w:b w:val="0"/>
          <w:bCs w:val="0"/>
          <w:sz w:val="26"/>
          <w:szCs w:val="26"/>
        </w:rPr>
        <w:t>Milk permeate</w:t>
      </w:r>
      <w:r>
        <w:rPr>
          <w:b w:val="0"/>
          <w:bCs w:val="0"/>
          <w:sz w:val="26"/>
          <w:szCs w:val="26"/>
        </w:rPr>
        <w:t xml:space="preserve">, </w:t>
      </w:r>
      <w:r w:rsidRPr="00123507">
        <w:rPr>
          <w:b w:val="0"/>
          <w:bCs w:val="0"/>
          <w:sz w:val="26"/>
          <w:szCs w:val="26"/>
        </w:rPr>
        <w:t>Papaya</w:t>
      </w:r>
      <w:r>
        <w:rPr>
          <w:b w:val="0"/>
          <w:bCs w:val="0"/>
          <w:sz w:val="26"/>
          <w:szCs w:val="26"/>
        </w:rPr>
        <w:t>,</w:t>
      </w:r>
      <w:r w:rsidRPr="00123507">
        <w:rPr>
          <w:b w:val="0"/>
          <w:bCs w:val="0"/>
          <w:sz w:val="26"/>
          <w:szCs w:val="26"/>
        </w:rPr>
        <w:t xml:space="preserve"> Guava</w:t>
      </w:r>
      <w:r>
        <w:rPr>
          <w:b w:val="0"/>
          <w:bCs w:val="0"/>
          <w:sz w:val="26"/>
          <w:szCs w:val="26"/>
        </w:rPr>
        <w:t xml:space="preserve">, </w:t>
      </w:r>
      <w:proofErr w:type="spellStart"/>
      <w:r w:rsidRPr="00123507">
        <w:rPr>
          <w:b w:val="0"/>
          <w:bCs w:val="0"/>
          <w:sz w:val="26"/>
          <w:szCs w:val="26"/>
        </w:rPr>
        <w:t>Probibtic</w:t>
      </w:r>
      <w:proofErr w:type="spellEnd"/>
      <w:r w:rsidRPr="00123507">
        <w:rPr>
          <w:b w:val="0"/>
          <w:bCs w:val="0"/>
          <w:sz w:val="26"/>
          <w:szCs w:val="26"/>
        </w:rPr>
        <w:t xml:space="preserve"> bacteria</w:t>
      </w:r>
      <w:r>
        <w:rPr>
          <w:b w:val="0"/>
          <w:bCs w:val="0"/>
          <w:sz w:val="26"/>
          <w:szCs w:val="26"/>
        </w:rPr>
        <w:t xml:space="preserve">, </w:t>
      </w:r>
      <w:proofErr w:type="spellStart"/>
      <w:r>
        <w:rPr>
          <w:b w:val="0"/>
          <w:bCs w:val="0"/>
          <w:sz w:val="26"/>
          <w:szCs w:val="26"/>
        </w:rPr>
        <w:t>Exopolysccharide</w:t>
      </w:r>
      <w:proofErr w:type="spellEnd"/>
      <w:r>
        <w:rPr>
          <w:b w:val="0"/>
          <w:bCs w:val="0"/>
          <w:sz w:val="26"/>
          <w:szCs w:val="26"/>
        </w:rPr>
        <w:t>.</w:t>
      </w:r>
      <w:r w:rsidRPr="00123507">
        <w:rPr>
          <w:b w:val="0"/>
          <w:bCs w:val="0"/>
          <w:sz w:val="26"/>
          <w:szCs w:val="26"/>
        </w:rPr>
        <w:t xml:space="preserve">        </w:t>
      </w:r>
    </w:p>
    <w:p w:rsidR="00034256" w:rsidRPr="004D405B" w:rsidRDefault="00034256">
      <w:pPr>
        <w:rPr>
          <w:rFonts w:hint="cs"/>
          <w:lang w:bidi="ar-EG"/>
        </w:rPr>
      </w:pPr>
    </w:p>
    <w:sectPr w:rsidR="00034256" w:rsidRPr="004D405B" w:rsidSect="009F6E7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D405B"/>
    <w:rsid w:val="00034256"/>
    <w:rsid w:val="004D405B"/>
    <w:rsid w:val="009F6E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5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D405B"/>
    <w:pPr>
      <w:bidi w:val="0"/>
      <w:spacing w:before="60" w:afterLines="60" w:line="360" w:lineRule="auto"/>
      <w:jc w:val="center"/>
    </w:pPr>
    <w:rPr>
      <w:b/>
      <w:bCs/>
      <w:sz w:val="36"/>
      <w:szCs w:val="36"/>
    </w:rPr>
  </w:style>
  <w:style w:type="character" w:customStyle="1" w:styleId="TitleChar">
    <w:name w:val="Title Char"/>
    <w:basedOn w:val="DefaultParagraphFont"/>
    <w:link w:val="Title"/>
    <w:rsid w:val="004D405B"/>
    <w:rPr>
      <w:rFonts w:ascii="Times New Roman" w:eastAsia="Times New Roman" w:hAnsi="Times New Roman" w:cs="Times New Roman"/>
      <w:b/>
      <w:bCs/>
      <w:sz w:val="36"/>
      <w:szCs w:val="36"/>
    </w:rPr>
  </w:style>
  <w:style w:type="character" w:styleId="Hyperlink">
    <w:name w:val="Hyperlink"/>
    <w:unhideWhenUsed/>
    <w:rsid w:val="004D40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allah.mabrouk@fagr.bu.edu.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2155</Characters>
  <Application>Microsoft Office Word</Application>
  <DocSecurity>0</DocSecurity>
  <Lines>17</Lines>
  <Paragraphs>5</Paragraphs>
  <ScaleCrop>false</ScaleCrop>
  <Company>HOME Premium</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MATRIX</dc:creator>
  <cp:keywords/>
  <dc:description/>
  <cp:lastModifiedBy>THE MATRIX</cp:lastModifiedBy>
  <cp:revision>1</cp:revision>
  <dcterms:created xsi:type="dcterms:W3CDTF">2015-04-01T10:39:00Z</dcterms:created>
  <dcterms:modified xsi:type="dcterms:W3CDTF">2015-04-01T10:40:00Z</dcterms:modified>
</cp:coreProperties>
</file>